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0D73E" w14:textId="11878289" w:rsidR="009654D0" w:rsidRPr="00524490" w:rsidRDefault="00D93CA3" w:rsidP="00244A95">
      <w:pPr>
        <w:ind w:left="1701"/>
        <w:rPr>
          <w:rFonts w:asciiTheme="minorHAnsi" w:hAnsiTheme="minorHAnsi" w:cstheme="minorHAnsi"/>
          <w:szCs w:val="22"/>
        </w:rPr>
      </w:pPr>
      <w:r w:rsidRPr="00524490">
        <w:rPr>
          <w:rFonts w:asciiTheme="minorHAnsi" w:hAnsiTheme="minorHAnsi" w:cstheme="minorHAnsi"/>
          <w:szCs w:val="22"/>
        </w:rPr>
        <w:softHyphen/>
      </w:r>
      <w:r w:rsidR="00244A95" w:rsidRPr="00524490">
        <w:rPr>
          <w:rFonts w:asciiTheme="minorHAnsi" w:hAnsiTheme="minorHAnsi" w:cstheme="minorHAnsi"/>
          <w:noProof/>
          <w:szCs w:val="22"/>
        </w:rPr>
        <w:drawing>
          <wp:inline distT="0" distB="0" distL="0" distR="0" wp14:anchorId="10B94A29" wp14:editId="2F5ED20D">
            <wp:extent cx="3599815" cy="899795"/>
            <wp:effectExtent l="0" t="0" r="6985" b="0"/>
            <wp:docPr id="2" name="Picture 2" descr="../Desktop/aum%20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aum%20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3ED6D" w14:textId="787618B5" w:rsidR="00291801" w:rsidRPr="00057A51" w:rsidRDefault="0034000D" w:rsidP="006F411E">
      <w:pPr>
        <w:tabs>
          <w:tab w:val="left" w:pos="3300"/>
        </w:tabs>
        <w:jc w:val="center"/>
        <w:rPr>
          <w:rFonts w:asciiTheme="minorHAnsi" w:eastAsia="MS PGothic" w:hAnsiTheme="minorHAnsi" w:cstheme="minorHAnsi"/>
          <w:b/>
          <w:iCs/>
          <w:sz w:val="28"/>
          <w:szCs w:val="22"/>
        </w:rPr>
      </w:pPr>
      <w:r w:rsidRPr="00057A51">
        <w:rPr>
          <w:rFonts w:asciiTheme="minorHAnsi" w:eastAsia="MS PGothic" w:hAnsiTheme="minorHAnsi" w:cstheme="minorHAnsi"/>
          <w:b/>
          <w:iCs/>
          <w:sz w:val="28"/>
          <w:szCs w:val="22"/>
        </w:rPr>
        <w:t>SFT 220 – CREATIVITY, INNOVATION, AND CHANGE</w:t>
      </w:r>
    </w:p>
    <w:p w14:paraId="11DAC43C" w14:textId="77777777" w:rsidR="00F557BC" w:rsidRPr="00F557BC" w:rsidRDefault="00F557BC" w:rsidP="00F557BC">
      <w:pPr>
        <w:tabs>
          <w:tab w:val="left" w:pos="2250"/>
        </w:tabs>
        <w:jc w:val="center"/>
        <w:rPr>
          <w:b/>
          <w:bCs/>
          <w:sz w:val="36"/>
          <w:szCs w:val="40"/>
        </w:rPr>
      </w:pPr>
      <w:r w:rsidRPr="00F557BC">
        <w:rPr>
          <w:b/>
          <w:bCs/>
          <w:sz w:val="36"/>
          <w:szCs w:val="40"/>
        </w:rPr>
        <w:t>SFT 220</w:t>
      </w:r>
    </w:p>
    <w:p w14:paraId="10A6F2EA" w14:textId="77777777" w:rsidR="00F557BC" w:rsidRPr="00F557BC" w:rsidRDefault="00F557BC" w:rsidP="00F557BC">
      <w:pPr>
        <w:tabs>
          <w:tab w:val="left" w:pos="2250"/>
        </w:tabs>
      </w:pPr>
    </w:p>
    <w:p w14:paraId="6FC1A890" w14:textId="34E3A052" w:rsidR="00F557BC" w:rsidRPr="00F557BC" w:rsidRDefault="00F557BC" w:rsidP="00F557BC">
      <w:pPr>
        <w:spacing w:after="120"/>
        <w:jc w:val="center"/>
        <w:rPr>
          <w:rFonts w:asciiTheme="minorHAnsi" w:hAnsiTheme="minorHAnsi" w:cstheme="majorBidi"/>
          <w:b/>
          <w:bCs/>
          <w:sz w:val="36"/>
          <w:szCs w:val="36"/>
          <w:lang w:val="ka-GE"/>
        </w:rPr>
      </w:pPr>
      <w:r w:rsidRPr="00F557BC">
        <w:rPr>
          <w:rFonts w:asciiTheme="minorHAnsi" w:hAnsiTheme="minorHAnsi" w:cstheme="majorBidi"/>
          <w:b/>
          <w:bCs/>
          <w:sz w:val="36"/>
          <w:szCs w:val="36"/>
        </w:rPr>
        <w:t>Assignment</w:t>
      </w:r>
      <w:r>
        <w:rPr>
          <w:rFonts w:asciiTheme="minorHAnsi" w:hAnsiTheme="minorHAnsi" w:cstheme="majorBidi"/>
          <w:b/>
          <w:bCs/>
          <w:sz w:val="36"/>
          <w:szCs w:val="36"/>
          <w:lang w:val="ka-GE"/>
        </w:rPr>
        <w:t>#1</w:t>
      </w:r>
      <w:r w:rsidRPr="00F557BC">
        <w:rPr>
          <w:rFonts w:asciiTheme="minorHAnsi" w:hAnsiTheme="minorHAnsi" w:cstheme="majorBidi"/>
          <w:b/>
          <w:bCs/>
          <w:sz w:val="36"/>
          <w:szCs w:val="36"/>
        </w:rPr>
        <w:t xml:space="preserve"> (</w:t>
      </w:r>
      <w:r>
        <w:rPr>
          <w:rFonts w:asciiTheme="minorHAnsi" w:hAnsiTheme="minorHAnsi" w:cstheme="majorBidi"/>
          <w:b/>
          <w:bCs/>
          <w:sz w:val="36"/>
          <w:szCs w:val="36"/>
        </w:rPr>
        <w:t>Individual</w:t>
      </w:r>
      <w:r w:rsidRPr="00F557BC">
        <w:rPr>
          <w:rFonts w:asciiTheme="minorHAnsi" w:hAnsiTheme="minorHAnsi" w:cstheme="majorBidi"/>
          <w:b/>
          <w:bCs/>
          <w:sz w:val="36"/>
          <w:szCs w:val="36"/>
        </w:rPr>
        <w:t>)</w:t>
      </w:r>
      <w:r w:rsidRPr="00F557BC">
        <w:rPr>
          <w:rFonts w:asciiTheme="minorHAnsi" w:hAnsiTheme="minorHAnsi" w:cstheme="majorBidi"/>
          <w:b/>
          <w:bCs/>
          <w:sz w:val="36"/>
          <w:szCs w:val="36"/>
          <w:lang w:val="ka-GE"/>
        </w:rPr>
        <w:t xml:space="preserve"> 15%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9"/>
        <w:gridCol w:w="293"/>
        <w:gridCol w:w="2764"/>
        <w:gridCol w:w="1743"/>
        <w:gridCol w:w="913"/>
        <w:gridCol w:w="1414"/>
      </w:tblGrid>
      <w:tr w:rsidR="00F557BC" w:rsidRPr="008238DD" w14:paraId="38F4BE7E" w14:textId="77777777" w:rsidTr="00AA3CA3">
        <w:tc>
          <w:tcPr>
            <w:tcW w:w="1959" w:type="dxa"/>
            <w:tcBorders>
              <w:right w:val="nil"/>
            </w:tcBorders>
          </w:tcPr>
          <w:p w14:paraId="10E4896F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Semester</w:t>
            </w:r>
          </w:p>
        </w:tc>
        <w:tc>
          <w:tcPr>
            <w:tcW w:w="294" w:type="dxa"/>
            <w:tcBorders>
              <w:left w:val="nil"/>
              <w:right w:val="single" w:sz="4" w:space="0" w:color="auto"/>
            </w:tcBorders>
          </w:tcPr>
          <w:p w14:paraId="2A792DD5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:</w:t>
            </w:r>
          </w:p>
        </w:tc>
        <w:tc>
          <w:tcPr>
            <w:tcW w:w="2962" w:type="dxa"/>
            <w:tcBorders>
              <w:left w:val="single" w:sz="4" w:space="0" w:color="auto"/>
            </w:tcBorders>
            <w:vAlign w:val="center"/>
          </w:tcPr>
          <w:p w14:paraId="05E01B4D" w14:textId="637337FC" w:rsidR="00F557BC" w:rsidRPr="009E7968" w:rsidRDefault="00980DA0" w:rsidP="00AA3CA3">
            <w:pPr>
              <w:spacing w:after="120"/>
              <w:jc w:val="center"/>
              <w:rPr>
                <w:rFonts w:asciiTheme="minorHAnsi" w:hAnsiTheme="minorHAnsi" w:cstheme="majorBidi"/>
              </w:rPr>
            </w:pPr>
            <w:r>
              <w:rPr>
                <w:rFonts w:asciiTheme="minorHAnsi" w:hAnsiTheme="minorHAnsi" w:cstheme="majorBidi"/>
              </w:rPr>
              <w:t>Fall</w:t>
            </w:r>
          </w:p>
        </w:tc>
        <w:tc>
          <w:tcPr>
            <w:tcW w:w="1820" w:type="dxa"/>
            <w:tcBorders>
              <w:left w:val="single" w:sz="4" w:space="0" w:color="auto"/>
              <w:right w:val="nil"/>
            </w:tcBorders>
            <w:vAlign w:val="center"/>
          </w:tcPr>
          <w:p w14:paraId="01840110" w14:textId="77777777" w:rsidR="00F557BC" w:rsidRPr="00763BD5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</w:rPr>
            </w:pPr>
            <w:r w:rsidRPr="00763BD5">
              <w:rPr>
                <w:rFonts w:asciiTheme="minorHAnsi" w:hAnsiTheme="minorHAnsi" w:cstheme="majorBidi"/>
              </w:rPr>
              <w:t>Year</w:t>
            </w:r>
          </w:p>
        </w:tc>
        <w:tc>
          <w:tcPr>
            <w:tcW w:w="970" w:type="dxa"/>
            <w:tcBorders>
              <w:left w:val="nil"/>
            </w:tcBorders>
          </w:tcPr>
          <w:p w14:paraId="40297D1B" w14:textId="77777777" w:rsidR="00F557BC" w:rsidRPr="00763BD5" w:rsidRDefault="00F557BC" w:rsidP="00AA3CA3">
            <w:pPr>
              <w:spacing w:after="120"/>
              <w:rPr>
                <w:rFonts w:asciiTheme="minorHAnsi" w:hAnsiTheme="minorHAnsi" w:cstheme="majorBidi"/>
              </w:rPr>
            </w:pPr>
            <w:r w:rsidRPr="00763BD5">
              <w:rPr>
                <w:rFonts w:asciiTheme="minorHAnsi" w:hAnsiTheme="minorHAnsi" w:cstheme="majorBidi"/>
              </w:rPr>
              <w:t>:</w:t>
            </w:r>
          </w:p>
        </w:tc>
        <w:tc>
          <w:tcPr>
            <w:tcW w:w="1481" w:type="dxa"/>
            <w:tcBorders>
              <w:left w:val="single" w:sz="4" w:space="0" w:color="auto"/>
            </w:tcBorders>
          </w:tcPr>
          <w:p w14:paraId="12B15ACA" w14:textId="77777777" w:rsidR="00F557BC" w:rsidRPr="00763BD5" w:rsidRDefault="00F557BC" w:rsidP="00AA3CA3">
            <w:pPr>
              <w:spacing w:after="120"/>
              <w:rPr>
                <w:rFonts w:asciiTheme="minorHAnsi" w:hAnsiTheme="minorHAnsi" w:cstheme="majorBidi"/>
              </w:rPr>
            </w:pPr>
            <w:r w:rsidRPr="00763BD5">
              <w:rPr>
                <w:rFonts w:asciiTheme="minorHAnsi" w:hAnsiTheme="minorHAnsi" w:cstheme="majorBidi"/>
              </w:rPr>
              <w:t xml:space="preserve">        </w:t>
            </w:r>
            <w:r>
              <w:rPr>
                <w:rFonts w:asciiTheme="minorHAnsi" w:hAnsiTheme="minorHAnsi" w:cstheme="majorBidi"/>
              </w:rPr>
              <w:t>2021</w:t>
            </w:r>
          </w:p>
        </w:tc>
      </w:tr>
      <w:tr w:rsidR="00F557BC" w:rsidRPr="008238DD" w14:paraId="42EEBAFC" w14:textId="77777777" w:rsidTr="00AA3CA3">
        <w:tc>
          <w:tcPr>
            <w:tcW w:w="1959" w:type="dxa"/>
            <w:tcBorders>
              <w:right w:val="nil"/>
            </w:tcBorders>
          </w:tcPr>
          <w:p w14:paraId="203CA9B6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 xml:space="preserve">Course Title    </w:t>
            </w:r>
          </w:p>
        </w:tc>
        <w:tc>
          <w:tcPr>
            <w:tcW w:w="294" w:type="dxa"/>
            <w:tcBorders>
              <w:left w:val="nil"/>
              <w:right w:val="single" w:sz="4" w:space="0" w:color="auto"/>
            </w:tcBorders>
          </w:tcPr>
          <w:p w14:paraId="52477EF6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:</w:t>
            </w:r>
          </w:p>
        </w:tc>
        <w:tc>
          <w:tcPr>
            <w:tcW w:w="7233" w:type="dxa"/>
            <w:gridSpan w:val="4"/>
            <w:tcBorders>
              <w:left w:val="single" w:sz="4" w:space="0" w:color="auto"/>
            </w:tcBorders>
            <w:vAlign w:val="center"/>
          </w:tcPr>
          <w:p w14:paraId="1BDE8706" w14:textId="77777777" w:rsidR="00F557BC" w:rsidRPr="009854EE" w:rsidRDefault="00F557BC" w:rsidP="00AA3CA3">
            <w:pPr>
              <w:spacing w:after="200" w:line="276" w:lineRule="auto"/>
              <w:jc w:val="center"/>
              <w:rPr>
                <w:rFonts w:eastAsia="MS PGothic"/>
                <w:b/>
                <w:bCs/>
                <w:i/>
                <w:iCs/>
                <w:sz w:val="28"/>
                <w:szCs w:val="28"/>
                <w:lang w:val="fr-FR"/>
              </w:rPr>
            </w:pPr>
            <w:r w:rsidRPr="002E0EB9">
              <w:rPr>
                <w:rFonts w:eastAsia="MS PGothic"/>
                <w:b/>
                <w:bCs/>
                <w:i/>
                <w:iCs/>
                <w:sz w:val="24"/>
                <w:szCs w:val="28"/>
              </w:rPr>
              <w:t>CREATIVITY, INNOVATION, AND CHANGE</w:t>
            </w:r>
          </w:p>
        </w:tc>
      </w:tr>
      <w:tr w:rsidR="00F557BC" w:rsidRPr="008238DD" w14:paraId="1C054AB9" w14:textId="77777777" w:rsidTr="00AA3CA3">
        <w:tc>
          <w:tcPr>
            <w:tcW w:w="1959" w:type="dxa"/>
            <w:tcBorders>
              <w:right w:val="nil"/>
            </w:tcBorders>
          </w:tcPr>
          <w:p w14:paraId="5B882C2A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 xml:space="preserve">Course Code   </w:t>
            </w:r>
          </w:p>
        </w:tc>
        <w:tc>
          <w:tcPr>
            <w:tcW w:w="294" w:type="dxa"/>
            <w:tcBorders>
              <w:left w:val="nil"/>
              <w:right w:val="single" w:sz="4" w:space="0" w:color="auto"/>
            </w:tcBorders>
          </w:tcPr>
          <w:p w14:paraId="12132033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:</w:t>
            </w:r>
          </w:p>
        </w:tc>
        <w:tc>
          <w:tcPr>
            <w:tcW w:w="29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70F4F" w14:textId="77777777" w:rsidR="00F557BC" w:rsidRPr="009854EE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Cs/>
                <w:lang w:val="ka-GE"/>
              </w:rPr>
            </w:pPr>
            <w:r>
              <w:rPr>
                <w:rFonts w:asciiTheme="minorHAnsi" w:hAnsiTheme="minorHAnsi" w:cstheme="majorBidi"/>
                <w:bCs/>
                <w:lang w:val="ka-GE"/>
              </w:rPr>
              <w:t>S</w:t>
            </w:r>
            <w:r>
              <w:rPr>
                <w:rFonts w:asciiTheme="minorHAnsi" w:hAnsiTheme="minorHAnsi" w:cstheme="majorBidi"/>
                <w:bCs/>
              </w:rPr>
              <w:t xml:space="preserve">FT </w:t>
            </w:r>
            <w:r>
              <w:rPr>
                <w:rFonts w:asciiTheme="minorHAnsi" w:hAnsiTheme="minorHAnsi" w:cstheme="majorBidi"/>
                <w:bCs/>
                <w:lang w:val="ka-GE"/>
              </w:rPr>
              <w:t>220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A307D1" w14:textId="77777777" w:rsidR="00F557BC" w:rsidRPr="008238DD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/>
                <w:bCs/>
              </w:rPr>
            </w:pPr>
            <w:r>
              <w:rPr>
                <w:rFonts w:asciiTheme="minorHAnsi" w:hAnsiTheme="minorHAnsi" w:cstheme="majorBidi"/>
                <w:b/>
                <w:bCs/>
              </w:rPr>
              <w:t xml:space="preserve">Section 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6FA6A8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</w:p>
        </w:tc>
        <w:tc>
          <w:tcPr>
            <w:tcW w:w="1481" w:type="dxa"/>
            <w:tcBorders>
              <w:left w:val="single" w:sz="4" w:space="0" w:color="auto"/>
            </w:tcBorders>
          </w:tcPr>
          <w:p w14:paraId="4C5961AF" w14:textId="48FBA3E9" w:rsidR="00F557BC" w:rsidRPr="008238DD" w:rsidRDefault="00EC7E4A" w:rsidP="00AA3CA3">
            <w:pPr>
              <w:spacing w:after="120"/>
              <w:jc w:val="center"/>
              <w:rPr>
                <w:rFonts w:asciiTheme="minorHAnsi" w:hAnsiTheme="minorHAnsi" w:cstheme="majorBidi"/>
                <w:bCs/>
              </w:rPr>
            </w:pPr>
            <w:r>
              <w:rPr>
                <w:rFonts w:asciiTheme="minorHAnsi" w:hAnsiTheme="minorHAnsi" w:cstheme="majorBidi"/>
                <w:bCs/>
              </w:rPr>
              <w:t>F</w:t>
            </w:r>
            <w:r w:rsidR="00F557BC">
              <w:rPr>
                <w:rFonts w:asciiTheme="minorHAnsi" w:hAnsiTheme="minorHAnsi" w:cstheme="majorBidi"/>
                <w:bCs/>
              </w:rPr>
              <w:t>1</w:t>
            </w:r>
          </w:p>
        </w:tc>
      </w:tr>
      <w:tr w:rsidR="00F557BC" w:rsidRPr="008238DD" w14:paraId="5E85AB31" w14:textId="77777777" w:rsidTr="00AA3CA3">
        <w:tc>
          <w:tcPr>
            <w:tcW w:w="1959" w:type="dxa"/>
            <w:tcBorders>
              <w:right w:val="nil"/>
            </w:tcBorders>
          </w:tcPr>
          <w:p w14:paraId="12104E03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 xml:space="preserve">Instructor        </w:t>
            </w:r>
          </w:p>
        </w:tc>
        <w:tc>
          <w:tcPr>
            <w:tcW w:w="294" w:type="dxa"/>
            <w:tcBorders>
              <w:left w:val="nil"/>
              <w:right w:val="single" w:sz="4" w:space="0" w:color="auto"/>
            </w:tcBorders>
          </w:tcPr>
          <w:p w14:paraId="168D826A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:</w:t>
            </w:r>
          </w:p>
        </w:tc>
        <w:tc>
          <w:tcPr>
            <w:tcW w:w="7233" w:type="dxa"/>
            <w:gridSpan w:val="4"/>
            <w:tcBorders>
              <w:left w:val="single" w:sz="4" w:space="0" w:color="auto"/>
            </w:tcBorders>
            <w:vAlign w:val="center"/>
          </w:tcPr>
          <w:p w14:paraId="4DD0CE42" w14:textId="77777777" w:rsidR="00F557BC" w:rsidRPr="008238DD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Cs/>
              </w:rPr>
            </w:pPr>
            <w:r>
              <w:rPr>
                <w:rFonts w:asciiTheme="minorHAnsi" w:hAnsiTheme="minorHAnsi" w:cstheme="majorBidi"/>
                <w:bCs/>
                <w:sz w:val="24"/>
              </w:rPr>
              <w:t>Mehmet Aslan</w:t>
            </w:r>
          </w:p>
        </w:tc>
      </w:tr>
      <w:tr w:rsidR="00F557BC" w:rsidRPr="008238DD" w14:paraId="301D8C8F" w14:textId="77777777" w:rsidTr="00AA3CA3">
        <w:tc>
          <w:tcPr>
            <w:tcW w:w="1959" w:type="dxa"/>
            <w:tcBorders>
              <w:right w:val="nil"/>
            </w:tcBorders>
          </w:tcPr>
          <w:p w14:paraId="4905623F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CB12BE">
              <w:rPr>
                <w:rFonts w:asciiTheme="minorHAnsi" w:hAnsiTheme="minorHAnsi" w:cstheme="majorBidi"/>
                <w:b/>
                <w:bCs/>
                <w:highlight w:val="yellow"/>
              </w:rPr>
              <w:t>Date</w:t>
            </w:r>
            <w:r w:rsidRPr="008238DD">
              <w:rPr>
                <w:rFonts w:asciiTheme="minorHAnsi" w:hAnsiTheme="minorHAnsi" w:cstheme="majorBidi"/>
                <w:b/>
                <w:bCs/>
              </w:rPr>
              <w:t xml:space="preserve"> </w:t>
            </w:r>
          </w:p>
        </w:tc>
        <w:tc>
          <w:tcPr>
            <w:tcW w:w="294" w:type="dxa"/>
            <w:tcBorders>
              <w:left w:val="nil"/>
              <w:right w:val="single" w:sz="4" w:space="0" w:color="auto"/>
            </w:tcBorders>
          </w:tcPr>
          <w:p w14:paraId="6E96F6DB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:</w:t>
            </w:r>
          </w:p>
        </w:tc>
        <w:tc>
          <w:tcPr>
            <w:tcW w:w="2962" w:type="dxa"/>
            <w:tcBorders>
              <w:left w:val="single" w:sz="4" w:space="0" w:color="auto"/>
            </w:tcBorders>
            <w:vAlign w:val="center"/>
          </w:tcPr>
          <w:p w14:paraId="308925F2" w14:textId="77777777" w:rsidR="00F557BC" w:rsidRPr="008238DD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Cs/>
              </w:rPr>
            </w:pPr>
          </w:p>
        </w:tc>
        <w:tc>
          <w:tcPr>
            <w:tcW w:w="1820" w:type="dxa"/>
            <w:tcBorders>
              <w:left w:val="single" w:sz="4" w:space="0" w:color="auto"/>
              <w:right w:val="nil"/>
            </w:tcBorders>
            <w:vAlign w:val="center"/>
          </w:tcPr>
          <w:p w14:paraId="18818E75" w14:textId="77777777" w:rsidR="00F557BC" w:rsidRPr="008238DD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CB12BE">
              <w:rPr>
                <w:rFonts w:asciiTheme="minorHAnsi" w:hAnsiTheme="minorHAnsi" w:cstheme="majorBidi"/>
                <w:b/>
                <w:bCs/>
                <w:highlight w:val="yellow"/>
              </w:rPr>
              <w:t>Time</w:t>
            </w:r>
          </w:p>
        </w:tc>
        <w:tc>
          <w:tcPr>
            <w:tcW w:w="970" w:type="dxa"/>
            <w:tcBorders>
              <w:left w:val="nil"/>
            </w:tcBorders>
          </w:tcPr>
          <w:p w14:paraId="3D42D44E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:</w:t>
            </w:r>
          </w:p>
        </w:tc>
        <w:tc>
          <w:tcPr>
            <w:tcW w:w="1481" w:type="dxa"/>
            <w:tcBorders>
              <w:left w:val="single" w:sz="4" w:space="0" w:color="auto"/>
            </w:tcBorders>
          </w:tcPr>
          <w:p w14:paraId="47D777D9" w14:textId="77777777" w:rsidR="00F557BC" w:rsidRPr="001137E9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Cs/>
                <w:lang w:val="ka-GE"/>
              </w:rPr>
            </w:pPr>
          </w:p>
        </w:tc>
      </w:tr>
      <w:tr w:rsidR="00F557BC" w:rsidRPr="008238DD" w14:paraId="0E573596" w14:textId="77777777" w:rsidTr="00AA3CA3">
        <w:tc>
          <w:tcPr>
            <w:tcW w:w="1959" w:type="dxa"/>
            <w:tcBorders>
              <w:right w:val="nil"/>
            </w:tcBorders>
          </w:tcPr>
          <w:p w14:paraId="78A623C9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Total Marks</w:t>
            </w:r>
          </w:p>
        </w:tc>
        <w:tc>
          <w:tcPr>
            <w:tcW w:w="294" w:type="dxa"/>
            <w:tcBorders>
              <w:left w:val="nil"/>
              <w:right w:val="single" w:sz="4" w:space="0" w:color="auto"/>
            </w:tcBorders>
          </w:tcPr>
          <w:p w14:paraId="18B7CE0F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:</w:t>
            </w:r>
          </w:p>
        </w:tc>
        <w:tc>
          <w:tcPr>
            <w:tcW w:w="2962" w:type="dxa"/>
            <w:tcBorders>
              <w:left w:val="single" w:sz="4" w:space="0" w:color="auto"/>
            </w:tcBorders>
            <w:vAlign w:val="center"/>
          </w:tcPr>
          <w:p w14:paraId="5E68C8A0" w14:textId="77777777" w:rsidR="00F557BC" w:rsidRPr="005B1CA9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Cs/>
              </w:rPr>
            </w:pPr>
            <w:r>
              <w:rPr>
                <w:rFonts w:asciiTheme="minorHAnsi" w:hAnsiTheme="minorHAnsi" w:cstheme="majorBidi"/>
                <w:bCs/>
              </w:rPr>
              <w:t>100</w:t>
            </w:r>
          </w:p>
        </w:tc>
        <w:tc>
          <w:tcPr>
            <w:tcW w:w="1820" w:type="dxa"/>
            <w:tcBorders>
              <w:left w:val="single" w:sz="4" w:space="0" w:color="auto"/>
              <w:right w:val="nil"/>
            </w:tcBorders>
            <w:vAlign w:val="center"/>
          </w:tcPr>
          <w:p w14:paraId="74E57E49" w14:textId="77777777" w:rsidR="00F557BC" w:rsidRPr="008238DD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No. of Pages</w:t>
            </w:r>
            <w:r w:rsidRPr="008238DD">
              <w:rPr>
                <w:rFonts w:asciiTheme="minorHAnsi" w:hAnsiTheme="minorHAnsi" w:cstheme="majorBidi"/>
                <w:bCs/>
              </w:rPr>
              <w:t>*</w:t>
            </w:r>
          </w:p>
        </w:tc>
        <w:tc>
          <w:tcPr>
            <w:tcW w:w="970" w:type="dxa"/>
            <w:tcBorders>
              <w:left w:val="nil"/>
              <w:bottom w:val="single" w:sz="4" w:space="0" w:color="auto"/>
            </w:tcBorders>
          </w:tcPr>
          <w:p w14:paraId="232AA065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:</w:t>
            </w:r>
          </w:p>
        </w:tc>
        <w:tc>
          <w:tcPr>
            <w:tcW w:w="1481" w:type="dxa"/>
            <w:tcBorders>
              <w:left w:val="single" w:sz="4" w:space="0" w:color="auto"/>
            </w:tcBorders>
          </w:tcPr>
          <w:p w14:paraId="35580F7E" w14:textId="77777777" w:rsidR="00F557BC" w:rsidRPr="001137E9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Cs/>
                <w:lang w:val="ka-GE"/>
              </w:rPr>
            </w:pPr>
          </w:p>
        </w:tc>
      </w:tr>
    </w:tbl>
    <w:p w14:paraId="42AF62AE" w14:textId="77777777" w:rsidR="00F557BC" w:rsidRPr="008238DD" w:rsidRDefault="00F557BC" w:rsidP="00F557BC">
      <w:pPr>
        <w:pStyle w:val="ListParagraph"/>
        <w:spacing w:after="120"/>
        <w:ind w:left="0"/>
        <w:rPr>
          <w:rFonts w:cstheme="majorBidi"/>
          <w:bCs/>
          <w:sz w:val="24"/>
        </w:rPr>
      </w:pPr>
      <w:r w:rsidRPr="008238DD">
        <w:rPr>
          <w:rFonts w:cstheme="majorBidi"/>
          <w:bCs/>
          <w:sz w:val="24"/>
        </w:rPr>
        <w:t>*</w:t>
      </w:r>
      <w:r w:rsidRPr="008238DD">
        <w:rPr>
          <w:rFonts w:cstheme="majorBidi"/>
          <w:b/>
          <w:bCs/>
          <w:i/>
          <w:sz w:val="24"/>
          <w:u w:val="single"/>
        </w:rPr>
        <w:t>Please Verify.</w:t>
      </w:r>
    </w:p>
    <w:p w14:paraId="5D6986F9" w14:textId="77777777" w:rsidR="00F557BC" w:rsidRPr="008238DD" w:rsidRDefault="00F557BC" w:rsidP="00F557BC">
      <w:pPr>
        <w:spacing w:after="120"/>
        <w:rPr>
          <w:rFonts w:asciiTheme="minorHAnsi" w:hAnsiTheme="minorHAnsi" w:cstheme="majorBidi"/>
          <w:b/>
          <w:bCs/>
        </w:rPr>
      </w:pPr>
      <w:r w:rsidRPr="008238DD">
        <w:rPr>
          <w:rFonts w:asciiTheme="minorHAnsi" w:hAnsiTheme="minorHAnsi" w:cstheme="majorBidi"/>
          <w:b/>
          <w:bCs/>
        </w:rPr>
        <w:t>To be completed by student</w:t>
      </w:r>
      <w:r>
        <w:rPr>
          <w:rFonts w:asciiTheme="minorHAnsi" w:hAnsiTheme="minorHAnsi" w:cstheme="majorBidi"/>
          <w:b/>
          <w:bCs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3"/>
        <w:gridCol w:w="3611"/>
        <w:gridCol w:w="3482"/>
      </w:tblGrid>
      <w:tr w:rsidR="00F557BC" w:rsidRPr="008238DD" w14:paraId="7250F3F0" w14:textId="77777777" w:rsidTr="00F557BC">
        <w:tc>
          <w:tcPr>
            <w:tcW w:w="1923" w:type="dxa"/>
            <w:tcBorders>
              <w:right w:val="nil"/>
            </w:tcBorders>
          </w:tcPr>
          <w:p w14:paraId="346BEF86" w14:textId="77777777" w:rsidR="00F557BC" w:rsidRPr="00283AD6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  <w:u w:val="single"/>
              </w:rPr>
            </w:pPr>
            <w:r w:rsidRPr="00DE33AF">
              <w:rPr>
                <w:rFonts w:asciiTheme="minorHAnsi" w:hAnsiTheme="minorHAnsi" w:cstheme="majorBidi"/>
                <w:b/>
                <w:bCs/>
                <w:highlight w:val="yellow"/>
                <w:u w:val="single"/>
              </w:rPr>
              <w:t>Student Name</w:t>
            </w:r>
          </w:p>
        </w:tc>
        <w:tc>
          <w:tcPr>
            <w:tcW w:w="3611" w:type="dxa"/>
            <w:tcBorders>
              <w:left w:val="nil"/>
              <w:right w:val="single" w:sz="4" w:space="0" w:color="auto"/>
            </w:tcBorders>
          </w:tcPr>
          <w:p w14:paraId="2BD0C531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</w:p>
        </w:tc>
        <w:tc>
          <w:tcPr>
            <w:tcW w:w="3482" w:type="dxa"/>
            <w:tcBorders>
              <w:left w:val="single" w:sz="4" w:space="0" w:color="auto"/>
            </w:tcBorders>
          </w:tcPr>
          <w:p w14:paraId="0329B6A8" w14:textId="77777777" w:rsidR="00F557BC" w:rsidRPr="00283AD6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  <w:u w:val="single"/>
              </w:rPr>
            </w:pPr>
            <w:r>
              <w:rPr>
                <w:rFonts w:asciiTheme="minorHAnsi" w:hAnsiTheme="minorHAnsi" w:cstheme="majorBidi"/>
                <w:b/>
                <w:bCs/>
              </w:rPr>
              <w:t xml:space="preserve"> </w:t>
            </w:r>
            <w:r w:rsidRPr="00DE33AF">
              <w:rPr>
                <w:rFonts w:asciiTheme="minorHAnsi" w:hAnsiTheme="minorHAnsi" w:cstheme="majorBidi"/>
                <w:b/>
                <w:bCs/>
                <w:highlight w:val="yellow"/>
                <w:u w:val="single"/>
              </w:rPr>
              <w:t>ID#</w:t>
            </w:r>
          </w:p>
        </w:tc>
      </w:tr>
      <w:tr w:rsidR="00F557BC" w:rsidRPr="008238DD" w14:paraId="63F4C23C" w14:textId="77777777" w:rsidTr="00F557BC">
        <w:tc>
          <w:tcPr>
            <w:tcW w:w="1923" w:type="dxa"/>
            <w:tcBorders>
              <w:right w:val="nil"/>
            </w:tcBorders>
          </w:tcPr>
          <w:p w14:paraId="26AB4523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  <w:r>
              <w:rPr>
                <w:rFonts w:asciiTheme="minorHAnsi" w:hAnsiTheme="minorHAnsi" w:cstheme="majorBidi"/>
                <w:b/>
                <w:bCs/>
              </w:rPr>
              <w:t>1.</w:t>
            </w:r>
            <w:r w:rsidRPr="008238DD">
              <w:rPr>
                <w:rFonts w:asciiTheme="minorHAnsi" w:hAnsiTheme="minorHAnsi" w:cstheme="majorBidi"/>
                <w:b/>
                <w:bCs/>
              </w:rPr>
              <w:tab/>
            </w:r>
            <w:r w:rsidRPr="008238DD">
              <w:rPr>
                <w:rFonts w:asciiTheme="minorHAnsi" w:hAnsiTheme="minorHAnsi" w:cstheme="majorBidi"/>
                <w:b/>
                <w:bCs/>
              </w:rPr>
              <w:tab/>
              <w:t xml:space="preserve">       </w:t>
            </w:r>
          </w:p>
        </w:tc>
        <w:tc>
          <w:tcPr>
            <w:tcW w:w="3611" w:type="dxa"/>
            <w:tcBorders>
              <w:left w:val="nil"/>
              <w:right w:val="single" w:sz="4" w:space="0" w:color="auto"/>
            </w:tcBorders>
          </w:tcPr>
          <w:p w14:paraId="13881F5E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</w:p>
        </w:tc>
        <w:tc>
          <w:tcPr>
            <w:tcW w:w="3482" w:type="dxa"/>
            <w:tcBorders>
              <w:left w:val="single" w:sz="4" w:space="0" w:color="auto"/>
            </w:tcBorders>
          </w:tcPr>
          <w:p w14:paraId="68280FD8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  <w:b/>
                <w:bCs/>
              </w:rPr>
            </w:pPr>
          </w:p>
        </w:tc>
      </w:tr>
    </w:tbl>
    <w:p w14:paraId="31424788" w14:textId="0AE4B3AB" w:rsidR="00F557BC" w:rsidRPr="008238DD" w:rsidRDefault="00F557BC" w:rsidP="00F557BC">
      <w:pPr>
        <w:spacing w:after="120"/>
        <w:jc w:val="center"/>
        <w:rPr>
          <w:rFonts w:asciiTheme="minorHAnsi" w:hAnsiTheme="minorHAnsi" w:cstheme="majorBidi"/>
          <w:b/>
          <w:bCs/>
        </w:rPr>
      </w:pPr>
      <w:r w:rsidRPr="008238DD">
        <w:rPr>
          <w:rFonts w:asciiTheme="minorHAnsi" w:hAnsiTheme="minorHAnsi" w:cstheme="majorBidi"/>
          <w:b/>
          <w:bCs/>
        </w:rPr>
        <w:t>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6"/>
        <w:gridCol w:w="4520"/>
      </w:tblGrid>
      <w:tr w:rsidR="00F557BC" w:rsidRPr="008238DD" w14:paraId="32BC9230" w14:textId="77777777" w:rsidTr="00AA3CA3">
        <w:tc>
          <w:tcPr>
            <w:tcW w:w="4788" w:type="dxa"/>
          </w:tcPr>
          <w:p w14:paraId="56BEECFE" w14:textId="77777777" w:rsidR="00F557BC" w:rsidRPr="008238DD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Total Marks</w:t>
            </w:r>
          </w:p>
        </w:tc>
        <w:tc>
          <w:tcPr>
            <w:tcW w:w="4788" w:type="dxa"/>
          </w:tcPr>
          <w:p w14:paraId="7596BC23" w14:textId="77777777" w:rsidR="00F557BC" w:rsidRPr="008238DD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  <w:b/>
                <w:bCs/>
              </w:rPr>
            </w:pPr>
            <w:r w:rsidRPr="008238DD">
              <w:rPr>
                <w:rFonts w:asciiTheme="minorHAnsi" w:hAnsiTheme="minorHAnsi" w:cstheme="majorBidi"/>
                <w:b/>
                <w:bCs/>
              </w:rPr>
              <w:t>Instructor Signature</w:t>
            </w:r>
          </w:p>
        </w:tc>
      </w:tr>
      <w:tr w:rsidR="00F557BC" w:rsidRPr="008238DD" w14:paraId="51667E7D" w14:textId="77777777" w:rsidTr="00AA3CA3">
        <w:trPr>
          <w:trHeight w:val="1268"/>
        </w:trPr>
        <w:tc>
          <w:tcPr>
            <w:tcW w:w="4788" w:type="dxa"/>
          </w:tcPr>
          <w:p w14:paraId="0740FE81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</w:rPr>
            </w:pPr>
          </w:p>
          <w:p w14:paraId="63703DC7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</w:rPr>
            </w:pPr>
          </w:p>
          <w:p w14:paraId="63FEEDDB" w14:textId="77777777" w:rsidR="00F557BC" w:rsidRPr="008238DD" w:rsidRDefault="00F557BC" w:rsidP="00AA3CA3">
            <w:pPr>
              <w:spacing w:after="120"/>
              <w:rPr>
                <w:rFonts w:asciiTheme="minorHAnsi" w:hAnsiTheme="minorHAnsi" w:cstheme="majorBidi"/>
              </w:rPr>
            </w:pPr>
          </w:p>
        </w:tc>
        <w:tc>
          <w:tcPr>
            <w:tcW w:w="4788" w:type="dxa"/>
          </w:tcPr>
          <w:p w14:paraId="45F7E059" w14:textId="77777777" w:rsidR="00F557BC" w:rsidRPr="008238DD" w:rsidRDefault="00F557BC" w:rsidP="00AA3CA3">
            <w:pPr>
              <w:spacing w:after="120"/>
              <w:jc w:val="center"/>
              <w:rPr>
                <w:rFonts w:asciiTheme="minorHAnsi" w:hAnsiTheme="minorHAnsi" w:cstheme="majorBidi"/>
              </w:rPr>
            </w:pPr>
          </w:p>
        </w:tc>
      </w:tr>
    </w:tbl>
    <w:p w14:paraId="43487E05" w14:textId="4106B358" w:rsidR="00B80DFE" w:rsidRDefault="00B80DFE" w:rsidP="00B80DFE">
      <w:pPr>
        <w:tabs>
          <w:tab w:val="num" w:pos="720"/>
        </w:tabs>
        <w:spacing w:before="100" w:beforeAutospacing="1" w:after="100" w:afterAutospacing="1"/>
        <w:ind w:left="180" w:hanging="180"/>
        <w:rPr>
          <w:rFonts w:asciiTheme="minorHAnsi" w:hAnsiTheme="minorHAnsi" w:cstheme="minorHAnsi"/>
          <w:b/>
          <w:bCs/>
          <w:szCs w:val="22"/>
        </w:rPr>
      </w:pPr>
      <w:r w:rsidRPr="00524490">
        <w:rPr>
          <w:rFonts w:asciiTheme="minorHAnsi" w:hAnsiTheme="minorHAnsi" w:cstheme="minorHAnsi"/>
          <w:b/>
          <w:bCs/>
          <w:szCs w:val="22"/>
          <w:highlight w:val="yellow"/>
        </w:rPr>
        <w:t>Answer the following questions writing a minimum of 600 words:</w:t>
      </w:r>
    </w:p>
    <w:tbl>
      <w:tblPr>
        <w:tblStyle w:val="TableGrid"/>
        <w:tblW w:w="0" w:type="auto"/>
        <w:tblInd w:w="180" w:type="dxa"/>
        <w:tblLook w:val="04A0" w:firstRow="1" w:lastRow="0" w:firstColumn="1" w:lastColumn="0" w:noHBand="0" w:noVBand="1"/>
      </w:tblPr>
      <w:tblGrid>
        <w:gridCol w:w="8836"/>
      </w:tblGrid>
      <w:tr w:rsidR="00057A51" w14:paraId="0D69EA28" w14:textId="77777777" w:rsidTr="00057A51">
        <w:tc>
          <w:tcPr>
            <w:tcW w:w="8836" w:type="dxa"/>
          </w:tcPr>
          <w:p w14:paraId="6AC0F045" w14:textId="1F0E932A" w:rsidR="00057A51" w:rsidRPr="00524490" w:rsidRDefault="00057A51" w:rsidP="00057A51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 w:line="276" w:lineRule="auto"/>
              <w:rPr>
                <w:rFonts w:asciiTheme="minorHAnsi" w:hAnsiTheme="minorHAnsi" w:cstheme="minorHAnsi"/>
                <w:szCs w:val="22"/>
              </w:rPr>
            </w:pPr>
            <w:r w:rsidRPr="00524490">
              <w:rPr>
                <w:rFonts w:asciiTheme="minorHAnsi" w:hAnsiTheme="minorHAnsi" w:cstheme="minorHAnsi"/>
                <w:szCs w:val="22"/>
              </w:rPr>
              <w:t xml:space="preserve">(25 points) What is the difference between creativity and innovation? </w:t>
            </w:r>
            <w:r>
              <w:rPr>
                <w:rFonts w:asciiTheme="minorHAnsi" w:hAnsiTheme="minorHAnsi" w:cstheme="minorHAnsi"/>
                <w:szCs w:val="22"/>
              </w:rPr>
              <w:t>Discuss one innovation from slides 2</w:t>
            </w:r>
            <w:r w:rsidR="00F100A2">
              <w:rPr>
                <w:rFonts w:asciiTheme="minorHAnsi" w:hAnsiTheme="minorHAnsi" w:cstheme="minorHAnsi"/>
                <w:szCs w:val="22"/>
              </w:rPr>
              <w:t>6</w:t>
            </w:r>
            <w:r>
              <w:rPr>
                <w:rFonts w:asciiTheme="minorHAnsi" w:hAnsiTheme="minorHAnsi" w:cstheme="minorHAnsi"/>
                <w:szCs w:val="22"/>
              </w:rPr>
              <w:t>-2</w:t>
            </w:r>
            <w:r w:rsidR="00F100A2">
              <w:rPr>
                <w:rFonts w:asciiTheme="minorHAnsi" w:hAnsiTheme="minorHAnsi" w:cstheme="minorHAnsi"/>
                <w:szCs w:val="22"/>
              </w:rPr>
              <w:t>7</w:t>
            </w:r>
            <w:r>
              <w:rPr>
                <w:rFonts w:asciiTheme="minorHAnsi" w:hAnsiTheme="minorHAnsi" w:cstheme="minorHAnsi"/>
                <w:szCs w:val="22"/>
              </w:rPr>
              <w:t xml:space="preserve"> and express why you find it more important.</w:t>
            </w:r>
          </w:p>
          <w:p w14:paraId="06CE804E" w14:textId="258C28DB" w:rsidR="00057A51" w:rsidRPr="00524490" w:rsidRDefault="005B1920" w:rsidP="005B1920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 w:line="276" w:lineRule="auto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  <w:szCs w:val="22"/>
              </w:rPr>
              <w:t>(</w:t>
            </w:r>
            <w:r w:rsidR="000807F3">
              <w:rPr>
                <w:rFonts w:asciiTheme="minorHAnsi" w:hAnsiTheme="minorHAnsi" w:cstheme="minorHAnsi"/>
                <w:szCs w:val="22"/>
              </w:rPr>
              <w:t>50</w:t>
            </w:r>
            <w:r w:rsidR="00057A51" w:rsidRPr="00524490">
              <w:rPr>
                <w:rFonts w:asciiTheme="minorHAnsi" w:hAnsiTheme="minorHAnsi" w:cstheme="minorHAnsi"/>
                <w:szCs w:val="22"/>
              </w:rPr>
              <w:t xml:space="preserve"> points) </w:t>
            </w:r>
            <w:r w:rsidR="00057A51">
              <w:rPr>
                <w:rFonts w:asciiTheme="minorHAnsi" w:hAnsiTheme="minorHAnsi" w:cstheme="minorHAnsi"/>
                <w:szCs w:val="22"/>
              </w:rPr>
              <w:t>Check th</w:t>
            </w:r>
            <w:r>
              <w:rPr>
                <w:rFonts w:asciiTheme="minorHAnsi" w:hAnsiTheme="minorHAnsi" w:cstheme="minorHAnsi"/>
                <w:szCs w:val="22"/>
              </w:rPr>
              <w:t>e</w:t>
            </w:r>
            <w:r w:rsidR="00057A51">
              <w:rPr>
                <w:rFonts w:asciiTheme="minorHAnsi" w:hAnsiTheme="minorHAnsi" w:cstheme="minorHAnsi"/>
                <w:szCs w:val="22"/>
              </w:rPr>
              <w:t>s</w:t>
            </w:r>
            <w:r>
              <w:rPr>
                <w:rFonts w:asciiTheme="minorHAnsi" w:hAnsiTheme="minorHAnsi" w:cstheme="minorHAnsi"/>
                <w:szCs w:val="22"/>
              </w:rPr>
              <w:t>e</w:t>
            </w:r>
            <w:r w:rsidR="00057A51">
              <w:rPr>
                <w:rFonts w:asciiTheme="minorHAnsi" w:hAnsiTheme="minorHAnsi" w:cstheme="minorHAnsi"/>
                <w:szCs w:val="22"/>
              </w:rPr>
              <w:t xml:space="preserve"> website</w:t>
            </w:r>
            <w:r>
              <w:rPr>
                <w:rFonts w:asciiTheme="minorHAnsi" w:hAnsiTheme="minorHAnsi" w:cstheme="minorHAnsi"/>
                <w:szCs w:val="22"/>
              </w:rPr>
              <w:t>s</w:t>
            </w:r>
            <w:r w:rsidR="00057A51">
              <w:rPr>
                <w:rFonts w:asciiTheme="minorHAnsi" w:hAnsiTheme="minorHAnsi" w:cstheme="minorHAnsi"/>
                <w:szCs w:val="22"/>
              </w:rPr>
              <w:t xml:space="preserve"> </w:t>
            </w:r>
            <w:hyperlink r:id="rId9" w:history="1">
              <w:r w:rsidR="00057A51" w:rsidRPr="00E277A9">
                <w:rPr>
                  <w:rStyle w:val="Hyperlink"/>
                  <w:rFonts w:asciiTheme="minorHAnsi" w:hAnsiTheme="minorHAnsi" w:cstheme="minorHAnsi"/>
                  <w:szCs w:val="22"/>
                </w:rPr>
                <w:t>https://www.opcleansweep.org/operation-clean-sweep-around-world/</w:t>
              </w:r>
            </w:hyperlink>
            <w:r w:rsidR="00057A51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057A51" w:rsidRPr="005B1920">
              <w:rPr>
                <w:rFonts w:asciiTheme="minorHAnsi" w:hAnsiTheme="minorHAnsi" w:cstheme="minorHAnsi"/>
                <w:caps/>
                <w:szCs w:val="22"/>
              </w:rPr>
              <w:t>(Operation Clean Sweep Around the World)</w:t>
            </w:r>
            <w:r w:rsidR="00057A51">
              <w:rPr>
                <w:rFonts w:asciiTheme="minorHAnsi" w:hAnsiTheme="minorHAnsi" w:cstheme="minorHAnsi"/>
                <w:szCs w:val="22"/>
              </w:rPr>
              <w:t xml:space="preserve"> and </w:t>
            </w:r>
            <w:hyperlink r:id="rId10" w:anchor=":~:text=Designing%20Change%20for%20a%20Living%20Planet%20provides%20unique%20opportunities%20to,category%20for%20Leadership%20and%20teamwork" w:history="1">
              <w:r w:rsidRPr="00590666">
                <w:rPr>
                  <w:rStyle w:val="Hyperlink"/>
                  <w:rFonts w:asciiTheme="minorHAnsi" w:hAnsiTheme="minorHAnsi" w:cstheme="minorHAnsi"/>
                  <w:szCs w:val="22"/>
                </w:rPr>
                <w:t>https://campus.wwf.ca/event/designing-change-for-a-living-planet/#:~:text=Designing%20Change%20for%</w:t>
              </w:r>
              <w:bookmarkStart w:id="0" w:name="_GoBack"/>
              <w:bookmarkEnd w:id="0"/>
              <w:r w:rsidRPr="00590666">
                <w:rPr>
                  <w:rStyle w:val="Hyperlink"/>
                  <w:rFonts w:asciiTheme="minorHAnsi" w:hAnsiTheme="minorHAnsi" w:cstheme="minorHAnsi"/>
                  <w:szCs w:val="22"/>
                </w:rPr>
                <w:t>2</w:t>
              </w:r>
              <w:r w:rsidRPr="00590666">
                <w:rPr>
                  <w:rStyle w:val="Hyperlink"/>
                  <w:rFonts w:asciiTheme="minorHAnsi" w:hAnsiTheme="minorHAnsi" w:cstheme="minorHAnsi"/>
                  <w:szCs w:val="22"/>
                </w:rPr>
                <w:t>0a%20Living%20Planet%20provides%20unique%20opportunities%20to,category%20for%20Leadership%20and%20teamwork</w:t>
              </w:r>
            </w:hyperlink>
            <w:r w:rsidRPr="005B1920">
              <w:rPr>
                <w:rFonts w:asciiTheme="minorHAnsi" w:hAnsiTheme="minorHAnsi" w:cstheme="minorHAnsi"/>
                <w:szCs w:val="22"/>
              </w:rPr>
              <w:t>.</w:t>
            </w:r>
            <w:r>
              <w:rPr>
                <w:rFonts w:asciiTheme="minorHAnsi" w:hAnsiTheme="minorHAnsi" w:cstheme="minorHAnsi"/>
                <w:szCs w:val="22"/>
              </w:rPr>
              <w:t xml:space="preserve"> (</w:t>
            </w:r>
            <w:r w:rsidRPr="005B1920">
              <w:rPr>
                <w:rFonts w:asciiTheme="minorHAnsi" w:hAnsiTheme="minorHAnsi" w:cstheme="minorHAnsi"/>
                <w:szCs w:val="22"/>
              </w:rPr>
              <w:t>DESIGNING CHANGE FOR A LIVING PLANET</w:t>
            </w:r>
            <w:r>
              <w:rPr>
                <w:rFonts w:asciiTheme="minorHAnsi" w:hAnsiTheme="minorHAnsi" w:cstheme="minorHAnsi"/>
                <w:szCs w:val="22"/>
              </w:rPr>
              <w:t xml:space="preserve">) </w:t>
            </w:r>
            <w:r w:rsidR="00057A51" w:rsidRPr="00B97E08">
              <w:rPr>
                <w:rFonts w:asciiTheme="minorHAnsi" w:hAnsiTheme="minorHAnsi" w:cstheme="minorHAnsi"/>
                <w:szCs w:val="22"/>
                <w:u w:val="single"/>
              </w:rPr>
              <w:t>suggest a creative way that utilizes technology to clean all plastic waste from Kuwait.</w:t>
            </w:r>
          </w:p>
          <w:p w14:paraId="44410502" w14:textId="0C3D9C63" w:rsidR="00057A51" w:rsidRPr="005B1920" w:rsidRDefault="00057A51" w:rsidP="001F4DAD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 w:line="276" w:lineRule="auto"/>
              <w:rPr>
                <w:rFonts w:asciiTheme="minorHAnsi" w:hAnsiTheme="minorHAnsi" w:cstheme="minorHAnsi"/>
                <w:szCs w:val="22"/>
              </w:rPr>
            </w:pPr>
            <w:r w:rsidRPr="00524490">
              <w:rPr>
                <w:rFonts w:asciiTheme="minorHAnsi" w:hAnsiTheme="minorHAnsi" w:cstheme="minorHAnsi"/>
                <w:szCs w:val="22"/>
              </w:rPr>
              <w:t>(25 points)</w:t>
            </w:r>
            <w:r>
              <w:rPr>
                <w:rFonts w:asciiTheme="minorHAnsi" w:hAnsiTheme="minorHAnsi" w:cstheme="minorHAnsi"/>
                <w:szCs w:val="22"/>
              </w:rPr>
              <w:t xml:space="preserve"> Watch the </w:t>
            </w:r>
            <w:r w:rsidRPr="009675FD">
              <w:rPr>
                <w:rFonts w:asciiTheme="minorHAnsi" w:hAnsiTheme="minorHAnsi" w:cstheme="minorHAnsi"/>
                <w:szCs w:val="22"/>
              </w:rPr>
              <w:t>Innovation Movie: A Documentary on Creativity and Leadership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hyperlink r:id="rId11" w:history="1">
              <w:r w:rsidR="001F4DAD" w:rsidRPr="00C909D8">
                <w:rPr>
                  <w:rStyle w:val="Hyperlink"/>
                  <w:rFonts w:asciiTheme="minorHAnsi" w:hAnsiTheme="minorHAnsi" w:cstheme="minorHAnsi"/>
                  <w:szCs w:val="22"/>
                </w:rPr>
                <w:t>https://www.youtube.com/watch?v=tIu</w:t>
              </w:r>
              <w:r w:rsidR="001F4DAD" w:rsidRPr="00C909D8">
                <w:rPr>
                  <w:rStyle w:val="Hyperlink"/>
                  <w:rFonts w:asciiTheme="minorHAnsi" w:hAnsiTheme="minorHAnsi" w:cstheme="minorHAnsi"/>
                  <w:szCs w:val="22"/>
                </w:rPr>
                <w:t>C</w:t>
              </w:r>
              <w:r w:rsidR="001F4DAD" w:rsidRPr="00C909D8">
                <w:rPr>
                  <w:rStyle w:val="Hyperlink"/>
                  <w:rFonts w:asciiTheme="minorHAnsi" w:hAnsiTheme="minorHAnsi" w:cstheme="minorHAnsi"/>
                  <w:szCs w:val="22"/>
                </w:rPr>
                <w:t>wNTl7kw</w:t>
              </w:r>
            </w:hyperlink>
            <w:r w:rsidR="001F4DAD">
              <w:rPr>
                <w:rFonts w:asciiTheme="minorHAnsi" w:hAnsiTheme="minorHAnsi" w:cstheme="minorHAnsi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Cs w:val="22"/>
              </w:rPr>
              <w:t>and discuss one of the examples of innovation as shown in the journey o</w:t>
            </w:r>
            <w:r w:rsidRPr="009675FD">
              <w:rPr>
                <w:rFonts w:asciiTheme="minorHAnsi" w:hAnsiTheme="minorHAnsi" w:cstheme="minorHAnsi"/>
                <w:szCs w:val="22"/>
              </w:rPr>
              <w:t>f creativity, innovation, and technology</w:t>
            </w:r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9675FD">
              <w:rPr>
                <w:rFonts w:asciiTheme="minorHAnsi" w:hAnsiTheme="minorHAnsi" w:cstheme="minorHAnsi"/>
                <w:szCs w:val="22"/>
              </w:rPr>
              <w:t>in a hyper-connected and hyper-competitive world.</w:t>
            </w:r>
            <w:r>
              <w:rPr>
                <w:rFonts w:asciiTheme="minorHAnsi" w:hAnsiTheme="minorHAnsi" w:cstheme="minorHAnsi"/>
                <w:szCs w:val="22"/>
              </w:rPr>
              <w:t xml:space="preserve"> Please be specific in your answer and state the time in the documentary that you discuss. </w:t>
            </w:r>
          </w:p>
        </w:tc>
      </w:tr>
    </w:tbl>
    <w:p w14:paraId="620F43B6" w14:textId="77777777" w:rsidR="00057A51" w:rsidRDefault="00057A51" w:rsidP="00B80DFE">
      <w:pPr>
        <w:pStyle w:val="Default"/>
        <w:rPr>
          <w:rFonts w:asciiTheme="minorHAnsi" w:hAnsiTheme="minorHAnsi" w:cstheme="minorHAnsi"/>
          <w:b/>
          <w:bCs/>
          <w:color w:val="006FC0"/>
          <w:sz w:val="22"/>
          <w:szCs w:val="22"/>
        </w:rPr>
      </w:pPr>
    </w:p>
    <w:p w14:paraId="617F2BF8" w14:textId="7EA58D95" w:rsidR="00B80DFE" w:rsidRPr="00524490" w:rsidRDefault="00B80DFE" w:rsidP="00B80DFE">
      <w:pPr>
        <w:pStyle w:val="Default"/>
        <w:rPr>
          <w:rFonts w:asciiTheme="minorHAnsi" w:hAnsiTheme="minorHAnsi" w:cstheme="minorHAnsi"/>
          <w:b/>
          <w:bCs/>
          <w:color w:val="006FC0"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color w:val="006FC0"/>
          <w:sz w:val="22"/>
          <w:szCs w:val="22"/>
        </w:rPr>
        <w:t>GRADING RUBRIC</w:t>
      </w:r>
    </w:p>
    <w:p w14:paraId="66C6A601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sz w:val="22"/>
          <w:szCs w:val="22"/>
        </w:rPr>
        <w:t>Claim/Focus:</w:t>
      </w:r>
      <w:r w:rsidRPr="00524490">
        <w:rPr>
          <w:rFonts w:asciiTheme="minorHAnsi" w:hAnsiTheme="minorHAnsi" w:cstheme="minorHAnsi"/>
          <w:sz w:val="22"/>
          <w:szCs w:val="22"/>
        </w:rPr>
        <w:t xml:space="preserve"> Relevant and appropriate answers with accurate information. </w:t>
      </w:r>
    </w:p>
    <w:p w14:paraId="6DDB5731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sz w:val="22"/>
          <w:szCs w:val="22"/>
        </w:rPr>
        <w:t>Support/Evidence:</w:t>
      </w:r>
      <w:r w:rsidRPr="00524490">
        <w:rPr>
          <w:rFonts w:asciiTheme="minorHAnsi" w:hAnsiTheme="minorHAnsi" w:cstheme="minorHAnsi"/>
          <w:sz w:val="22"/>
          <w:szCs w:val="22"/>
        </w:rPr>
        <w:t xml:space="preserve"> Theory from external sources (textbook, articles, websites) is integrated appropriately. </w:t>
      </w:r>
    </w:p>
    <w:p w14:paraId="12ACE30C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sz w:val="22"/>
          <w:szCs w:val="22"/>
        </w:rPr>
        <w:t>Organization:</w:t>
      </w:r>
      <w:r w:rsidRPr="00524490">
        <w:rPr>
          <w:rFonts w:asciiTheme="minorHAnsi" w:hAnsiTheme="minorHAnsi" w:cstheme="minorHAnsi"/>
          <w:sz w:val="22"/>
          <w:szCs w:val="22"/>
        </w:rPr>
        <w:t xml:space="preserve"> The submission presents ideas in a logical structure. The student presents his/her personal point of view and is able to write relevant examples. </w:t>
      </w:r>
    </w:p>
    <w:p w14:paraId="0D8EFABC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sz w:val="22"/>
          <w:szCs w:val="22"/>
        </w:rPr>
        <w:t>Language:</w:t>
      </w:r>
      <w:r w:rsidRPr="00524490">
        <w:rPr>
          <w:rFonts w:asciiTheme="minorHAnsi" w:hAnsiTheme="minorHAnsi" w:cstheme="minorHAnsi"/>
          <w:sz w:val="22"/>
          <w:szCs w:val="22"/>
        </w:rPr>
        <w:t xml:space="preserve"> The student communicates ideas using formal language and vocabulary specific to the topic. </w:t>
      </w:r>
    </w:p>
    <w:p w14:paraId="4135BAB0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sz w:val="22"/>
          <w:szCs w:val="22"/>
        </w:rPr>
        <w:t>Originality:</w:t>
      </w:r>
      <w:r w:rsidRPr="00524490">
        <w:rPr>
          <w:rFonts w:asciiTheme="minorHAnsi" w:hAnsiTheme="minorHAnsi" w:cstheme="minorHAnsi"/>
          <w:sz w:val="22"/>
          <w:szCs w:val="22"/>
        </w:rPr>
        <w:t xml:space="preserve"> The answers are original and written by the student. External sources are properly cited in text and referenced at the end of the paper.</w:t>
      </w:r>
    </w:p>
    <w:p w14:paraId="4547DB36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b/>
          <w:bCs/>
          <w:color w:val="006FC0"/>
          <w:sz w:val="22"/>
          <w:szCs w:val="22"/>
        </w:rPr>
      </w:pPr>
    </w:p>
    <w:p w14:paraId="70B18852" w14:textId="4E22C791" w:rsidR="00B80DFE" w:rsidRPr="00524490" w:rsidRDefault="00B80DFE" w:rsidP="00B80DFE">
      <w:pPr>
        <w:pStyle w:val="Default"/>
        <w:rPr>
          <w:rFonts w:asciiTheme="minorHAnsi" w:hAnsiTheme="minorHAnsi" w:cstheme="minorHAnsi"/>
          <w:i/>
          <w:iCs/>
          <w:caps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caps/>
          <w:color w:val="006FC0"/>
          <w:sz w:val="22"/>
          <w:szCs w:val="22"/>
        </w:rPr>
        <w:t>Plagiarism</w:t>
      </w:r>
    </w:p>
    <w:p w14:paraId="65C7AC98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  <w:r w:rsidRPr="00524490">
        <w:rPr>
          <w:rFonts w:asciiTheme="minorHAnsi" w:hAnsiTheme="minorHAnsi" w:cstheme="minorHAnsi"/>
          <w:i/>
          <w:iCs/>
          <w:sz w:val="22"/>
          <w:szCs w:val="22"/>
        </w:rPr>
        <w:t xml:space="preserve">In case of plagiarism, you will receive an email to resubmit your work, with the following rule: </w:t>
      </w:r>
    </w:p>
    <w:p w14:paraId="38353855" w14:textId="5A51E933" w:rsidR="00B80DFE" w:rsidRPr="00524490" w:rsidRDefault="00B80DFE" w:rsidP="00524490">
      <w:pPr>
        <w:pStyle w:val="Default"/>
        <w:numPr>
          <w:ilvl w:val="0"/>
          <w:numId w:val="9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524490">
        <w:rPr>
          <w:rFonts w:asciiTheme="minorHAnsi" w:hAnsiTheme="minorHAnsi" w:cstheme="minorHAnsi"/>
          <w:i/>
          <w:iCs/>
          <w:sz w:val="22"/>
          <w:szCs w:val="22"/>
        </w:rPr>
        <w:t xml:space="preserve">Resubmission within 24h from email notification: 40% deduction </w:t>
      </w:r>
    </w:p>
    <w:p w14:paraId="6CBEEB0B" w14:textId="3F17ED7B" w:rsidR="00B80DFE" w:rsidRPr="00524490" w:rsidRDefault="00B80DFE" w:rsidP="00524490">
      <w:pPr>
        <w:pStyle w:val="Default"/>
        <w:numPr>
          <w:ilvl w:val="0"/>
          <w:numId w:val="9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524490">
        <w:rPr>
          <w:rFonts w:asciiTheme="minorHAnsi" w:hAnsiTheme="minorHAnsi" w:cstheme="minorHAnsi"/>
          <w:i/>
          <w:iCs/>
          <w:sz w:val="22"/>
          <w:szCs w:val="22"/>
        </w:rPr>
        <w:t xml:space="preserve">Resubmission within 48h from email notification: 60% deduction. </w:t>
      </w:r>
    </w:p>
    <w:p w14:paraId="734C00DA" w14:textId="13FE6EA4" w:rsidR="00B80DFE" w:rsidRPr="00524490" w:rsidRDefault="00B80DFE" w:rsidP="00524490">
      <w:pPr>
        <w:pStyle w:val="Default"/>
        <w:numPr>
          <w:ilvl w:val="0"/>
          <w:numId w:val="9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524490">
        <w:rPr>
          <w:rFonts w:asciiTheme="minorHAnsi" w:hAnsiTheme="minorHAnsi" w:cstheme="minorHAnsi"/>
          <w:i/>
          <w:iCs/>
          <w:sz w:val="22"/>
          <w:szCs w:val="22"/>
        </w:rPr>
        <w:t xml:space="preserve">Failing to resubmit within two days after notification means that the assessment will be awarded 0. </w:t>
      </w:r>
    </w:p>
    <w:p w14:paraId="45C98EC6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14:paraId="60772B34" w14:textId="1754C2F7" w:rsidR="00B80DFE" w:rsidRPr="00524490" w:rsidRDefault="00B80DFE" w:rsidP="00B80DFE">
      <w:pPr>
        <w:pStyle w:val="Default"/>
        <w:rPr>
          <w:rFonts w:asciiTheme="minorHAnsi" w:hAnsiTheme="minorHAnsi" w:cstheme="minorHAnsi"/>
          <w:b/>
          <w:bCs/>
          <w:caps/>
          <w:color w:val="006FC0"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caps/>
          <w:color w:val="006FC0"/>
          <w:sz w:val="22"/>
          <w:szCs w:val="22"/>
        </w:rPr>
        <w:t>Late Submission</w:t>
      </w:r>
    </w:p>
    <w:p w14:paraId="56C14B99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  <w:r w:rsidRPr="00524490">
        <w:rPr>
          <w:rFonts w:asciiTheme="minorHAnsi" w:hAnsiTheme="minorHAnsi" w:cstheme="minorHAnsi"/>
          <w:i/>
          <w:iCs/>
          <w:sz w:val="22"/>
          <w:szCs w:val="22"/>
        </w:rPr>
        <w:t xml:space="preserve">After the submission deadline, students have a maximum 2-days grace period for late submissions with the following penalty (excluding Fridays): </w:t>
      </w:r>
    </w:p>
    <w:p w14:paraId="507E0107" w14:textId="7517E988" w:rsidR="00B80DFE" w:rsidRPr="00524490" w:rsidRDefault="00B80DFE" w:rsidP="00524490">
      <w:pPr>
        <w:pStyle w:val="Default"/>
        <w:numPr>
          <w:ilvl w:val="0"/>
          <w:numId w:val="9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524490">
        <w:rPr>
          <w:rFonts w:asciiTheme="minorHAnsi" w:hAnsiTheme="minorHAnsi" w:cstheme="minorHAnsi"/>
          <w:i/>
          <w:iCs/>
          <w:sz w:val="22"/>
          <w:szCs w:val="22"/>
        </w:rPr>
        <w:t xml:space="preserve">first day, within 24h from the deadline, 40% deduction </w:t>
      </w:r>
    </w:p>
    <w:p w14:paraId="0CFA3839" w14:textId="3166F766" w:rsidR="00B80DFE" w:rsidRPr="00524490" w:rsidRDefault="00B80DFE" w:rsidP="00524490">
      <w:pPr>
        <w:pStyle w:val="Default"/>
        <w:numPr>
          <w:ilvl w:val="0"/>
          <w:numId w:val="9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524490">
        <w:rPr>
          <w:rFonts w:asciiTheme="minorHAnsi" w:hAnsiTheme="minorHAnsi" w:cstheme="minorHAnsi"/>
          <w:i/>
          <w:iCs/>
          <w:sz w:val="22"/>
          <w:szCs w:val="22"/>
        </w:rPr>
        <w:t xml:space="preserve">second day, within 48h from the deadline, 60% deduction. </w:t>
      </w:r>
    </w:p>
    <w:p w14:paraId="764B8B8A" w14:textId="562DDA99" w:rsidR="00B80DFE" w:rsidRPr="00524490" w:rsidRDefault="00B80DFE" w:rsidP="00524490">
      <w:pPr>
        <w:pStyle w:val="Default"/>
        <w:numPr>
          <w:ilvl w:val="0"/>
          <w:numId w:val="9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524490">
        <w:rPr>
          <w:rFonts w:asciiTheme="minorHAnsi" w:hAnsiTheme="minorHAnsi" w:cstheme="minorHAnsi"/>
          <w:i/>
          <w:iCs/>
          <w:sz w:val="22"/>
          <w:szCs w:val="22"/>
        </w:rPr>
        <w:t>Failing to submit within two days after notification means that the assessment will be awarded 0.</w:t>
      </w:r>
    </w:p>
    <w:p w14:paraId="4B352D1C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14:paraId="52106E4D" w14:textId="77777777" w:rsidR="00B80DFE" w:rsidRPr="00524490" w:rsidRDefault="00B80DFE" w:rsidP="00B80DFE">
      <w:pPr>
        <w:pStyle w:val="Default"/>
        <w:rPr>
          <w:rFonts w:asciiTheme="minorHAnsi" w:hAnsiTheme="minorHAnsi" w:cstheme="minorHAnsi"/>
          <w:b/>
          <w:bCs/>
          <w:color w:val="006FC0"/>
          <w:sz w:val="22"/>
          <w:szCs w:val="22"/>
        </w:rPr>
      </w:pPr>
      <w:r w:rsidRPr="00524490">
        <w:rPr>
          <w:rFonts w:asciiTheme="minorHAnsi" w:hAnsiTheme="minorHAnsi" w:cstheme="minorHAnsi"/>
          <w:b/>
          <w:bCs/>
          <w:color w:val="006FC0"/>
          <w:sz w:val="22"/>
          <w:szCs w:val="22"/>
        </w:rPr>
        <w:t>SUBMISSION REQUIREMENTS</w:t>
      </w:r>
    </w:p>
    <w:p w14:paraId="5B6465B9" w14:textId="191765A1" w:rsidR="00B80DFE" w:rsidRPr="00524490" w:rsidRDefault="00B80DFE" w:rsidP="00B80DFE">
      <w:pPr>
        <w:pStyle w:val="ListParagraph"/>
        <w:numPr>
          <w:ilvl w:val="0"/>
          <w:numId w:val="6"/>
        </w:numPr>
        <w:spacing w:after="200" w:line="276" w:lineRule="auto"/>
        <w:rPr>
          <w:rFonts w:asciiTheme="minorHAnsi" w:hAnsiTheme="minorHAnsi" w:cstheme="minorHAnsi"/>
          <w:szCs w:val="22"/>
          <w:lang w:eastAsia="en-GB"/>
        </w:rPr>
      </w:pPr>
      <w:r w:rsidRPr="00524490">
        <w:rPr>
          <w:rFonts w:asciiTheme="minorHAnsi" w:hAnsiTheme="minorHAnsi" w:cstheme="minorHAnsi"/>
          <w:szCs w:val="22"/>
          <w:lang w:eastAsia="en-GB"/>
        </w:rPr>
        <w:t xml:space="preserve">Type your answers in a </w:t>
      </w:r>
      <w:r w:rsidRPr="00524490">
        <w:rPr>
          <w:rFonts w:asciiTheme="minorHAnsi" w:hAnsiTheme="minorHAnsi" w:cstheme="minorHAnsi"/>
          <w:b/>
          <w:bCs/>
          <w:szCs w:val="22"/>
          <w:lang w:eastAsia="en-GB"/>
        </w:rPr>
        <w:t>blank MS Word document</w:t>
      </w:r>
      <w:r w:rsidRPr="00524490">
        <w:rPr>
          <w:rFonts w:asciiTheme="minorHAnsi" w:hAnsiTheme="minorHAnsi" w:cstheme="minorHAnsi"/>
          <w:szCs w:val="22"/>
          <w:lang w:eastAsia="en-GB"/>
        </w:rPr>
        <w:t xml:space="preserve"> </w:t>
      </w:r>
      <w:r w:rsidR="00622919" w:rsidRPr="00FA7B5D">
        <w:rPr>
          <w:rFonts w:asciiTheme="minorHAnsi" w:hAnsiTheme="minorHAnsi" w:cstheme="minorHAnsi"/>
          <w:szCs w:val="22"/>
          <w:lang w:eastAsia="en-GB"/>
        </w:rPr>
        <w:t>using the</w:t>
      </w:r>
      <w:r w:rsidR="00622919" w:rsidRPr="00622919">
        <w:rPr>
          <w:rFonts w:asciiTheme="minorHAnsi" w:hAnsiTheme="minorHAnsi" w:cstheme="minorHAnsi"/>
          <w:b/>
          <w:szCs w:val="22"/>
          <w:lang w:eastAsia="en-GB"/>
        </w:rPr>
        <w:t xml:space="preserve"> </w:t>
      </w:r>
      <w:r w:rsidR="00622919" w:rsidRPr="00622919">
        <w:rPr>
          <w:rFonts w:asciiTheme="minorHAnsi" w:hAnsiTheme="minorHAnsi" w:cstheme="minorHAnsi"/>
          <w:b/>
          <w:szCs w:val="22"/>
          <w:u w:val="single"/>
          <w:lang w:eastAsia="en-GB"/>
        </w:rPr>
        <w:t>cover page</w:t>
      </w:r>
      <w:r w:rsidR="00622919" w:rsidRPr="00622919">
        <w:rPr>
          <w:rFonts w:asciiTheme="minorHAnsi" w:hAnsiTheme="minorHAnsi" w:cstheme="minorHAnsi"/>
          <w:b/>
          <w:szCs w:val="22"/>
          <w:lang w:eastAsia="en-GB"/>
        </w:rPr>
        <w:t xml:space="preserve"> </w:t>
      </w:r>
      <w:r w:rsidR="00622919" w:rsidRPr="00FA7B5D">
        <w:rPr>
          <w:rFonts w:asciiTheme="minorHAnsi" w:hAnsiTheme="minorHAnsi" w:cstheme="minorHAnsi"/>
          <w:szCs w:val="22"/>
          <w:lang w:eastAsia="en-GB"/>
        </w:rPr>
        <w:t xml:space="preserve">in this template </w:t>
      </w:r>
      <w:r w:rsidRPr="00524490">
        <w:rPr>
          <w:rFonts w:asciiTheme="minorHAnsi" w:hAnsiTheme="minorHAnsi" w:cstheme="minorHAnsi"/>
          <w:szCs w:val="22"/>
          <w:lang w:eastAsia="en-GB"/>
        </w:rPr>
        <w:t xml:space="preserve">and submit </w:t>
      </w:r>
      <w:r w:rsidR="00057A51">
        <w:rPr>
          <w:rFonts w:asciiTheme="minorHAnsi" w:hAnsiTheme="minorHAnsi" w:cstheme="minorHAnsi"/>
          <w:szCs w:val="22"/>
          <w:lang w:eastAsia="en-GB"/>
        </w:rPr>
        <w:t>the PDF file</w:t>
      </w:r>
      <w:r w:rsidRPr="00524490">
        <w:rPr>
          <w:rFonts w:asciiTheme="minorHAnsi" w:hAnsiTheme="minorHAnsi" w:cstheme="minorHAnsi"/>
          <w:szCs w:val="22"/>
          <w:lang w:eastAsia="en-GB"/>
        </w:rPr>
        <w:t xml:space="preserve"> </w:t>
      </w:r>
      <w:r w:rsidRPr="00524490">
        <w:rPr>
          <w:rFonts w:asciiTheme="minorHAnsi" w:hAnsiTheme="minorHAnsi" w:cstheme="minorHAnsi"/>
          <w:szCs w:val="22"/>
        </w:rPr>
        <w:t xml:space="preserve">to </w:t>
      </w:r>
      <w:proofErr w:type="spellStart"/>
      <w:r w:rsidRPr="00524490">
        <w:rPr>
          <w:rFonts w:asciiTheme="minorHAnsi" w:hAnsiTheme="minorHAnsi" w:cstheme="minorHAnsi"/>
          <w:szCs w:val="22"/>
        </w:rPr>
        <w:t>Turnitin</w:t>
      </w:r>
      <w:proofErr w:type="spellEnd"/>
      <w:r w:rsidRPr="00524490">
        <w:rPr>
          <w:rFonts w:asciiTheme="minorHAnsi" w:hAnsiTheme="minorHAnsi" w:cstheme="minorHAnsi"/>
          <w:szCs w:val="22"/>
          <w:lang w:eastAsia="en-GB"/>
        </w:rPr>
        <w:t xml:space="preserve">. </w:t>
      </w:r>
    </w:p>
    <w:p w14:paraId="359F5DAC" w14:textId="77777777" w:rsidR="00B80DFE" w:rsidRPr="00524490" w:rsidRDefault="00B80DFE" w:rsidP="00B80DFE">
      <w:pPr>
        <w:pStyle w:val="ListParagraph"/>
        <w:numPr>
          <w:ilvl w:val="0"/>
          <w:numId w:val="6"/>
        </w:numPr>
        <w:spacing w:after="200" w:line="276" w:lineRule="auto"/>
        <w:rPr>
          <w:rFonts w:asciiTheme="minorHAnsi" w:hAnsiTheme="minorHAnsi" w:cstheme="minorHAnsi"/>
          <w:bCs/>
          <w:szCs w:val="22"/>
        </w:rPr>
      </w:pPr>
      <w:r w:rsidRPr="00524490">
        <w:rPr>
          <w:rFonts w:asciiTheme="minorHAnsi" w:hAnsiTheme="minorHAnsi" w:cstheme="minorHAnsi"/>
          <w:szCs w:val="22"/>
          <w:lang w:eastAsia="en-GB"/>
        </w:rPr>
        <w:t xml:space="preserve">Handwritten submissions will not be accepted. </w:t>
      </w:r>
    </w:p>
    <w:p w14:paraId="33C5B95B" w14:textId="0A08A9F5" w:rsidR="00524490" w:rsidRPr="00524490" w:rsidRDefault="00B80DFE" w:rsidP="00524490">
      <w:pPr>
        <w:pStyle w:val="ListParagraph"/>
        <w:numPr>
          <w:ilvl w:val="0"/>
          <w:numId w:val="6"/>
        </w:numPr>
        <w:spacing w:after="200" w:line="276" w:lineRule="auto"/>
        <w:rPr>
          <w:rFonts w:asciiTheme="minorHAnsi" w:hAnsiTheme="minorHAnsi" w:cstheme="minorHAnsi"/>
          <w:bCs/>
          <w:szCs w:val="22"/>
        </w:rPr>
      </w:pPr>
      <w:r w:rsidRPr="00524490">
        <w:rPr>
          <w:rFonts w:asciiTheme="minorHAnsi" w:hAnsiTheme="minorHAnsi" w:cstheme="minorHAnsi"/>
          <w:bCs/>
          <w:szCs w:val="22"/>
        </w:rPr>
        <w:t xml:space="preserve">Do not submit the instructions to </w:t>
      </w:r>
      <w:proofErr w:type="spellStart"/>
      <w:r w:rsidRPr="00524490">
        <w:rPr>
          <w:rFonts w:asciiTheme="minorHAnsi" w:hAnsiTheme="minorHAnsi" w:cstheme="minorHAnsi"/>
          <w:bCs/>
          <w:szCs w:val="22"/>
        </w:rPr>
        <w:t>Turnitin</w:t>
      </w:r>
      <w:proofErr w:type="spellEnd"/>
      <w:r w:rsidRPr="00524490">
        <w:rPr>
          <w:rFonts w:asciiTheme="minorHAnsi" w:hAnsiTheme="minorHAnsi" w:cstheme="minorHAnsi"/>
          <w:bCs/>
          <w:szCs w:val="22"/>
        </w:rPr>
        <w:t xml:space="preserve"> to avoid increasing the similarity grade.</w:t>
      </w:r>
    </w:p>
    <w:p w14:paraId="197109C2" w14:textId="68D4366B" w:rsidR="00223C45" w:rsidRPr="00B42469" w:rsidRDefault="00524490" w:rsidP="00495697">
      <w:pPr>
        <w:pStyle w:val="ListParagraph"/>
        <w:numPr>
          <w:ilvl w:val="0"/>
          <w:numId w:val="6"/>
        </w:numPr>
        <w:spacing w:after="200" w:line="276" w:lineRule="auto"/>
        <w:rPr>
          <w:rFonts w:asciiTheme="minorHAnsi" w:hAnsiTheme="minorHAnsi" w:cstheme="minorHAnsi"/>
          <w:bCs/>
          <w:szCs w:val="22"/>
        </w:rPr>
      </w:pPr>
      <w:r w:rsidRPr="00B42469">
        <w:rPr>
          <w:rFonts w:asciiTheme="minorHAnsi" w:hAnsiTheme="minorHAnsi" w:cstheme="minorHAnsi"/>
          <w:bCs/>
          <w:szCs w:val="22"/>
        </w:rPr>
        <w:t xml:space="preserve">Cite your sources (book, online, library) in APA style using </w:t>
      </w:r>
      <w:hyperlink r:id="rId12" w:anchor="/" w:history="1">
        <w:r w:rsidRPr="00B42469">
          <w:rPr>
            <w:rStyle w:val="Hyperlink"/>
            <w:rFonts w:asciiTheme="minorHAnsi" w:hAnsiTheme="minorHAnsi" w:cstheme="minorHAnsi"/>
            <w:bCs/>
            <w:szCs w:val="22"/>
          </w:rPr>
          <w:t>https://www.mybib.com/#/</w:t>
        </w:r>
      </w:hyperlink>
      <w:r w:rsidRPr="00B42469">
        <w:rPr>
          <w:rFonts w:asciiTheme="minorHAnsi" w:hAnsiTheme="minorHAnsi" w:cstheme="minorHAnsi"/>
          <w:bCs/>
          <w:szCs w:val="22"/>
        </w:rPr>
        <w:t xml:space="preserve"> </w:t>
      </w:r>
    </w:p>
    <w:sectPr w:rsidR="00223C45" w:rsidRPr="00B42469" w:rsidSect="001455A3">
      <w:headerReference w:type="default" r:id="rId13"/>
      <w:pgSz w:w="11906" w:h="16838" w:code="9"/>
      <w:pgMar w:top="12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5DFBA" w14:textId="77777777" w:rsidR="00A21F63" w:rsidRDefault="00A21F63" w:rsidP="00EE04DC">
      <w:r>
        <w:separator/>
      </w:r>
    </w:p>
  </w:endnote>
  <w:endnote w:type="continuationSeparator" w:id="0">
    <w:p w14:paraId="7823E515" w14:textId="77777777" w:rsidR="00A21F63" w:rsidRDefault="00A21F63" w:rsidP="00EE0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BE6E2" w14:textId="77777777" w:rsidR="00A21F63" w:rsidRDefault="00A21F63" w:rsidP="00EE04DC">
      <w:r>
        <w:separator/>
      </w:r>
    </w:p>
  </w:footnote>
  <w:footnote w:type="continuationSeparator" w:id="0">
    <w:p w14:paraId="3DD82CD3" w14:textId="77777777" w:rsidR="00A21F63" w:rsidRDefault="00A21F63" w:rsidP="00EE04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5871B" w14:textId="77777777" w:rsidR="00EE04DC" w:rsidRDefault="006E217C" w:rsidP="006E217C">
    <w:pPr>
      <w:pStyle w:val="Header"/>
      <w:tabs>
        <w:tab w:val="clear" w:pos="4680"/>
        <w:tab w:val="clear" w:pos="9360"/>
        <w:tab w:val="left" w:pos="648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4D425B2" wp14:editId="1B2D1206">
          <wp:simplePos x="0" y="0"/>
          <wp:positionH relativeFrom="page">
            <wp:posOffset>-62807</wp:posOffset>
          </wp:positionH>
          <wp:positionV relativeFrom="paragraph">
            <wp:posOffset>-456219</wp:posOffset>
          </wp:positionV>
          <wp:extent cx="7656195" cy="10796486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56195" cy="107964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6C56"/>
    <w:multiLevelType w:val="hybridMultilevel"/>
    <w:tmpl w:val="AE662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C3852"/>
    <w:multiLevelType w:val="hybridMultilevel"/>
    <w:tmpl w:val="77080072"/>
    <w:lvl w:ilvl="0" w:tplc="D7F2008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B3972"/>
    <w:multiLevelType w:val="hybridMultilevel"/>
    <w:tmpl w:val="CA080E14"/>
    <w:lvl w:ilvl="0" w:tplc="926820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C4D"/>
    <w:multiLevelType w:val="hybridMultilevel"/>
    <w:tmpl w:val="AE662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61BD3"/>
    <w:multiLevelType w:val="hybridMultilevel"/>
    <w:tmpl w:val="2B82A25A"/>
    <w:lvl w:ilvl="0" w:tplc="D7F2008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774A0"/>
    <w:multiLevelType w:val="hybridMultilevel"/>
    <w:tmpl w:val="F65A8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A7139"/>
    <w:multiLevelType w:val="hybridMultilevel"/>
    <w:tmpl w:val="BEA8C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82ADE"/>
    <w:multiLevelType w:val="hybridMultilevel"/>
    <w:tmpl w:val="91527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19292F"/>
    <w:multiLevelType w:val="hybridMultilevel"/>
    <w:tmpl w:val="AE6627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61C8B"/>
    <w:multiLevelType w:val="hybridMultilevel"/>
    <w:tmpl w:val="5582E862"/>
    <w:lvl w:ilvl="0" w:tplc="D3BC87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0"/>
  </w:num>
  <w:num w:numId="5">
    <w:abstractNumId w:val="8"/>
  </w:num>
  <w:num w:numId="6">
    <w:abstractNumId w:val="6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A0MbcwNDO3NDYzMTRX0lEKTi0uzszPAykwNKkFALZyTWgtAAAA"/>
  </w:docVars>
  <w:rsids>
    <w:rsidRoot w:val="00FE01E4"/>
    <w:rsid w:val="000024DD"/>
    <w:rsid w:val="00025E45"/>
    <w:rsid w:val="00057A51"/>
    <w:rsid w:val="000760B7"/>
    <w:rsid w:val="000807F3"/>
    <w:rsid w:val="000B3793"/>
    <w:rsid w:val="000B56B8"/>
    <w:rsid w:val="000E0843"/>
    <w:rsid w:val="000E44BA"/>
    <w:rsid w:val="001318E2"/>
    <w:rsid w:val="001324C9"/>
    <w:rsid w:val="00141CAE"/>
    <w:rsid w:val="001455A3"/>
    <w:rsid w:val="00163AEE"/>
    <w:rsid w:val="00176CBF"/>
    <w:rsid w:val="001D2C9B"/>
    <w:rsid w:val="001F1E99"/>
    <w:rsid w:val="001F4DAD"/>
    <w:rsid w:val="00223C45"/>
    <w:rsid w:val="00244A95"/>
    <w:rsid w:val="00276720"/>
    <w:rsid w:val="002802FE"/>
    <w:rsid w:val="00291801"/>
    <w:rsid w:val="002B0BD6"/>
    <w:rsid w:val="002B0FA6"/>
    <w:rsid w:val="002D0A9F"/>
    <w:rsid w:val="00314154"/>
    <w:rsid w:val="00320F52"/>
    <w:rsid w:val="0034000D"/>
    <w:rsid w:val="003477D3"/>
    <w:rsid w:val="0036032F"/>
    <w:rsid w:val="003D7B06"/>
    <w:rsid w:val="00410ED0"/>
    <w:rsid w:val="00492917"/>
    <w:rsid w:val="004C4FF4"/>
    <w:rsid w:val="004F6792"/>
    <w:rsid w:val="00524490"/>
    <w:rsid w:val="005B1920"/>
    <w:rsid w:val="006164E0"/>
    <w:rsid w:val="00622919"/>
    <w:rsid w:val="00654870"/>
    <w:rsid w:val="0066135E"/>
    <w:rsid w:val="006E217C"/>
    <w:rsid w:val="006F411E"/>
    <w:rsid w:val="0076050C"/>
    <w:rsid w:val="00760FC2"/>
    <w:rsid w:val="007E4B1D"/>
    <w:rsid w:val="007F4FEC"/>
    <w:rsid w:val="008043B2"/>
    <w:rsid w:val="00863E18"/>
    <w:rsid w:val="0089513C"/>
    <w:rsid w:val="00901A2F"/>
    <w:rsid w:val="00904246"/>
    <w:rsid w:val="009100AD"/>
    <w:rsid w:val="009654D0"/>
    <w:rsid w:val="009675FD"/>
    <w:rsid w:val="00980DA0"/>
    <w:rsid w:val="009C7B55"/>
    <w:rsid w:val="00A21F63"/>
    <w:rsid w:val="00A569E9"/>
    <w:rsid w:val="00B206B7"/>
    <w:rsid w:val="00B35370"/>
    <w:rsid w:val="00B40993"/>
    <w:rsid w:val="00B42469"/>
    <w:rsid w:val="00B80DFE"/>
    <w:rsid w:val="00B96A72"/>
    <w:rsid w:val="00B97E08"/>
    <w:rsid w:val="00BD1456"/>
    <w:rsid w:val="00C4084D"/>
    <w:rsid w:val="00C75D2B"/>
    <w:rsid w:val="00D8580B"/>
    <w:rsid w:val="00D9305D"/>
    <w:rsid w:val="00D93CA3"/>
    <w:rsid w:val="00E65C14"/>
    <w:rsid w:val="00EC7E4A"/>
    <w:rsid w:val="00EE04DC"/>
    <w:rsid w:val="00F100A2"/>
    <w:rsid w:val="00F54C3F"/>
    <w:rsid w:val="00F557BC"/>
    <w:rsid w:val="00FA7B5D"/>
    <w:rsid w:val="00FE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1B6D9F"/>
  <w15:chartTrackingRefBased/>
  <w15:docId w15:val="{253EC191-87F1-4B4B-BC8A-2AFDA908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4D0"/>
    <w:pPr>
      <w:spacing w:after="0" w:line="240" w:lineRule="auto"/>
    </w:pPr>
    <w:rPr>
      <w:rFonts w:ascii="Arial" w:eastAsiaTheme="minorEastAsia" w:hAnsi="Arial"/>
      <w:szCs w:val="24"/>
    </w:rPr>
  </w:style>
  <w:style w:type="paragraph" w:styleId="Heading2">
    <w:name w:val="heading 2"/>
    <w:basedOn w:val="Normal"/>
    <w:link w:val="Heading2Char"/>
    <w:uiPriority w:val="9"/>
    <w:qFormat/>
    <w:rsid w:val="00176CB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E01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E04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04DC"/>
  </w:style>
  <w:style w:type="paragraph" w:styleId="Footer">
    <w:name w:val="footer"/>
    <w:basedOn w:val="Normal"/>
    <w:link w:val="FooterChar"/>
    <w:uiPriority w:val="99"/>
    <w:unhideWhenUsed/>
    <w:rsid w:val="00EE04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04DC"/>
  </w:style>
  <w:style w:type="paragraph" w:styleId="NoSpacing">
    <w:name w:val="No Spacing"/>
    <w:uiPriority w:val="1"/>
    <w:qFormat/>
    <w:rsid w:val="009654D0"/>
    <w:pPr>
      <w:spacing w:after="0" w:line="240" w:lineRule="auto"/>
    </w:pPr>
    <w:rPr>
      <w:rFonts w:ascii="Arial" w:eastAsiaTheme="minorEastAsia" w:hAnsi="Arial"/>
      <w:szCs w:val="24"/>
    </w:rPr>
  </w:style>
  <w:style w:type="table" w:styleId="TableGrid">
    <w:name w:val="Table Grid"/>
    <w:basedOn w:val="TableNormal"/>
    <w:uiPriority w:val="39"/>
    <w:rsid w:val="00291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1801"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1801"/>
    <w:rPr>
      <w:rFonts w:ascii="Arial" w:eastAsiaTheme="minorEastAsia" w:hAnsi="Arial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76CB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m">
    <w:name w:val="hm"/>
    <w:basedOn w:val="Normal"/>
    <w:rsid w:val="00176C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176CBF"/>
    <w:rPr>
      <w:i/>
      <w:iCs/>
    </w:rPr>
  </w:style>
  <w:style w:type="paragraph" w:customStyle="1" w:styleId="Default">
    <w:name w:val="Default"/>
    <w:rsid w:val="00B80DFE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F4D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3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564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60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02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2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81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7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9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2729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1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42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85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52684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02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05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15142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614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035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74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2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460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0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79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05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43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4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mybib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tIuCwNTl7kw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ampus.wwf.ca/event/designing-change-for-a-living-pla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pcleansweep.org/operation-clean-sweep-around-world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EE58BF4-C2B8-4B96-802A-A246592FA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Lakys</dc:creator>
  <cp:keywords/>
  <dc:description/>
  <cp:lastModifiedBy>Mehmet Aslan</cp:lastModifiedBy>
  <cp:revision>35</cp:revision>
  <cp:lastPrinted>2020-11-11T07:30:00Z</cp:lastPrinted>
  <dcterms:created xsi:type="dcterms:W3CDTF">2020-10-15T12:21:00Z</dcterms:created>
  <dcterms:modified xsi:type="dcterms:W3CDTF">2021-09-29T10:11:00Z</dcterms:modified>
</cp:coreProperties>
</file>